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4020" w14:textId="784E3948" w:rsidR="007F7616" w:rsidRPr="007F7616" w:rsidRDefault="007F7616" w:rsidP="007F7616">
      <w:pPr>
        <w:ind w:right="2920"/>
        <w:rPr>
          <w:rFonts w:ascii="Roboto" w:hAnsi="Roboto" w:cs="Arial"/>
          <w:b/>
          <w:bCs/>
          <w:sz w:val="52"/>
          <w:szCs w:val="56"/>
        </w:rPr>
      </w:pPr>
      <w:bookmarkStart w:id="0" w:name="_Hlk90044985"/>
      <w:r w:rsidRPr="007F7616">
        <w:rPr>
          <w:rFonts w:ascii="Roboto" w:hAnsi="Roboto" w:cs="Arial"/>
          <w:b/>
          <w:bCs/>
          <w:noProof/>
          <w:sz w:val="52"/>
          <w:szCs w:val="56"/>
        </w:rPr>
        <w:drawing>
          <wp:anchor distT="0" distB="0" distL="114300" distR="114300" simplePos="0" relativeHeight="251713536" behindDoc="0" locked="0" layoutInCell="1" allowOverlap="1" wp14:anchorId="1D7E2D49" wp14:editId="4E796BCB">
            <wp:simplePos x="0" y="0"/>
            <wp:positionH relativeFrom="margin">
              <wp:align>right</wp:align>
            </wp:positionH>
            <wp:positionV relativeFrom="paragraph">
              <wp:posOffset>-93421</wp:posOffset>
            </wp:positionV>
            <wp:extent cx="3459544" cy="1037764"/>
            <wp:effectExtent l="0" t="0" r="762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9544" cy="1037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88A" w:rsidRPr="007F7616">
        <w:rPr>
          <w:rFonts w:ascii="Roboto" w:hAnsi="Roboto" w:cs="Arial"/>
          <w:b/>
          <w:bCs/>
          <w:sz w:val="52"/>
          <w:szCs w:val="56"/>
        </w:rPr>
        <w:t>ASSEMBLY INSTRUCTIONS</w:t>
      </w:r>
      <w:bookmarkEnd w:id="0"/>
    </w:p>
    <w:p w14:paraId="42C967BF" w14:textId="53F198E6" w:rsidR="0072188A" w:rsidRPr="007F7616" w:rsidRDefault="009E6348" w:rsidP="007F7616">
      <w:pPr>
        <w:ind w:right="2920" w:firstLineChars="400" w:firstLine="2080"/>
        <w:rPr>
          <w:rFonts w:ascii="Roboto" w:hAnsi="Roboto" w:cs="Arial"/>
          <w:b/>
          <w:bCs/>
          <w:sz w:val="52"/>
          <w:szCs w:val="56"/>
        </w:rPr>
      </w:pPr>
      <w:r>
        <w:rPr>
          <w:rFonts w:ascii="Roboto" w:hAnsi="Roboto" w:cs="Arial"/>
          <w:sz w:val="52"/>
          <w:szCs w:val="56"/>
        </w:rPr>
        <w:t>Nevada</w:t>
      </w:r>
    </w:p>
    <w:p w14:paraId="522D1F87" w14:textId="3C23EA92" w:rsidR="00903701" w:rsidRDefault="003300CB" w:rsidP="00903701">
      <w:pPr>
        <w:spacing w:line="200" w:lineRule="exact"/>
        <w:rPr>
          <w:rFonts w:ascii="Arial" w:hAnsi="Arial" w:cs="Arial"/>
          <w:i/>
          <w:iCs/>
          <w:sz w:val="15"/>
          <w:szCs w:val="16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56F3A5AC" wp14:editId="60F92F2C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9084945" cy="4087505"/>
            <wp:effectExtent l="0" t="0" r="1905" b="825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7730" cy="409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865A9" w14:textId="34E3D71A" w:rsidR="00CE22F9" w:rsidRPr="00CE22F9" w:rsidRDefault="00391A71" w:rsidP="00391A71">
      <w:pPr>
        <w:spacing w:line="200" w:lineRule="exact"/>
        <w:rPr>
          <w:rFonts w:ascii="Roboto" w:hAnsi="Roboto" w:cs="Arial"/>
          <w:i/>
          <w:iCs/>
          <w:sz w:val="16"/>
          <w:szCs w:val="18"/>
        </w:rPr>
      </w:pPr>
      <w:r w:rsidRPr="00CE22F9">
        <w:rPr>
          <w:rFonts w:ascii="Roboto" w:hAnsi="Roboto" w:cs="Arial"/>
          <w:i/>
          <w:iCs/>
          <w:sz w:val="16"/>
          <w:szCs w:val="18"/>
          <w:lang w:val="en-AU"/>
        </w:rPr>
        <w:t>P</w:t>
      </w:r>
      <w:bookmarkStart w:id="1" w:name="_Hlk90384620"/>
      <w:r w:rsidRPr="00CE22F9">
        <w:rPr>
          <w:rFonts w:ascii="Roboto" w:hAnsi="Roboto" w:cs="Arial"/>
          <w:i/>
          <w:iCs/>
          <w:sz w:val="16"/>
          <w:szCs w:val="18"/>
          <w:lang w:val="en-AU"/>
        </w:rPr>
        <w:t>lease r</w:t>
      </w:r>
      <w:proofErr w:type="spellStart"/>
      <w:r w:rsidRPr="00CE22F9">
        <w:rPr>
          <w:rFonts w:ascii="Roboto" w:hAnsi="Roboto" w:cs="Arial"/>
          <w:i/>
          <w:iCs/>
          <w:sz w:val="16"/>
          <w:szCs w:val="18"/>
        </w:rPr>
        <w:t>ead</w:t>
      </w:r>
      <w:proofErr w:type="spellEnd"/>
      <w:r w:rsidRPr="00CE22F9">
        <w:rPr>
          <w:rFonts w:ascii="Roboto" w:hAnsi="Roboto" w:cs="Arial"/>
          <w:i/>
          <w:iCs/>
          <w:sz w:val="16"/>
          <w:szCs w:val="18"/>
        </w:rPr>
        <w:t xml:space="preserve"> these instructions carefully and follow each step to ensure you assemble your sofa correctly. This will help avoid any damage to your new item or to your</w:t>
      </w:r>
      <w:r w:rsidR="00CE22F9" w:rsidRPr="00CE22F9">
        <w:rPr>
          <w:rFonts w:ascii="Roboto" w:hAnsi="Roboto" w:cs="Arial"/>
          <w:i/>
          <w:iCs/>
          <w:sz w:val="16"/>
          <w:szCs w:val="18"/>
        </w:rPr>
        <w:t xml:space="preserve"> </w:t>
      </w:r>
      <w:r w:rsidRPr="00CE22F9">
        <w:rPr>
          <w:rFonts w:ascii="Roboto" w:hAnsi="Roboto" w:cs="Arial"/>
          <w:i/>
          <w:iCs/>
          <w:sz w:val="16"/>
          <w:szCs w:val="18"/>
        </w:rPr>
        <w:t xml:space="preserve">personal property.  </w:t>
      </w:r>
    </w:p>
    <w:p w14:paraId="1436B702" w14:textId="23BFDD49" w:rsidR="00903701" w:rsidRPr="00CE22F9" w:rsidRDefault="00CE22F9" w:rsidP="00391A71">
      <w:pPr>
        <w:spacing w:line="200" w:lineRule="exact"/>
        <w:rPr>
          <w:rFonts w:ascii="Roboto" w:hAnsi="Roboto" w:cs="Arial"/>
          <w:i/>
          <w:iCs/>
          <w:sz w:val="16"/>
          <w:szCs w:val="18"/>
        </w:rPr>
      </w:pPr>
      <w:r w:rsidRPr="00CE22F9">
        <w:rPr>
          <w:rFonts w:ascii="Roboto" w:hAnsi="Roboto"/>
          <w:noProof/>
          <w:sz w:val="22"/>
          <w:szCs w:val="24"/>
        </w:rPr>
        <w:drawing>
          <wp:anchor distT="0" distB="0" distL="114300" distR="114300" simplePos="0" relativeHeight="251708416" behindDoc="0" locked="0" layoutInCell="1" allowOverlap="1" wp14:anchorId="121680A4" wp14:editId="1A0D999E">
            <wp:simplePos x="0" y="0"/>
            <wp:positionH relativeFrom="column">
              <wp:posOffset>7943215</wp:posOffset>
            </wp:positionH>
            <wp:positionV relativeFrom="paragraph">
              <wp:posOffset>14605</wp:posOffset>
            </wp:positionV>
            <wp:extent cx="854710" cy="712470"/>
            <wp:effectExtent l="0" t="0" r="254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A71" w:rsidRPr="00CE22F9">
        <w:rPr>
          <w:rFonts w:ascii="Roboto" w:hAnsi="Roboto" w:cs="Arial"/>
          <w:i/>
          <w:iCs/>
          <w:sz w:val="16"/>
          <w:szCs w:val="18"/>
        </w:rPr>
        <w:t>Check that all parts and hardware have been provided before</w:t>
      </w:r>
      <w:r w:rsidRPr="00CE22F9">
        <w:rPr>
          <w:rFonts w:ascii="Roboto" w:hAnsi="Roboto" w:cs="Arial"/>
          <w:i/>
          <w:iCs/>
          <w:sz w:val="16"/>
          <w:szCs w:val="18"/>
        </w:rPr>
        <w:t xml:space="preserve"> </w:t>
      </w:r>
      <w:r w:rsidR="00391A71" w:rsidRPr="00CE22F9">
        <w:rPr>
          <w:rFonts w:ascii="Roboto" w:hAnsi="Roboto" w:cs="Arial"/>
          <w:i/>
          <w:iCs/>
          <w:sz w:val="16"/>
          <w:szCs w:val="18"/>
        </w:rPr>
        <w:t>assembling the product. Place all contents on a clean, soft, and flat surface to avoid</w:t>
      </w:r>
      <w:r w:rsidRPr="00CE22F9">
        <w:rPr>
          <w:rFonts w:ascii="Roboto" w:hAnsi="Roboto" w:cs="Arial"/>
          <w:i/>
          <w:iCs/>
          <w:sz w:val="16"/>
          <w:szCs w:val="18"/>
        </w:rPr>
        <w:t xml:space="preserve"> </w:t>
      </w:r>
      <w:r w:rsidR="00391A71" w:rsidRPr="00CE22F9">
        <w:rPr>
          <w:rFonts w:ascii="Roboto" w:hAnsi="Roboto" w:cs="Arial"/>
          <w:i/>
          <w:iCs/>
          <w:sz w:val="16"/>
          <w:szCs w:val="18"/>
        </w:rPr>
        <w:t xml:space="preserve">scratching the components. </w:t>
      </w:r>
    </w:p>
    <w:bookmarkEnd w:id="1"/>
    <w:p w14:paraId="128CB874" w14:textId="1DF1A484" w:rsidR="008431F1" w:rsidRDefault="008431F1" w:rsidP="00391A71">
      <w:pPr>
        <w:spacing w:line="200" w:lineRule="exact"/>
        <w:rPr>
          <w:rFonts w:ascii="Arial" w:hAnsi="Arial" w:cs="Arial"/>
          <w:i/>
          <w:iCs/>
          <w:sz w:val="15"/>
          <w:szCs w:val="16"/>
        </w:rPr>
      </w:pPr>
    </w:p>
    <w:p w14:paraId="05B94970" w14:textId="1A2FA93E" w:rsidR="00903701" w:rsidRPr="007B0A88" w:rsidRDefault="00903701" w:rsidP="00903701">
      <w:pPr>
        <w:spacing w:line="200" w:lineRule="exact"/>
        <w:rPr>
          <w:rFonts w:ascii="Arial" w:hAnsi="Arial" w:cs="Arial"/>
          <w:i/>
          <w:iCs/>
          <w:sz w:val="15"/>
          <w:szCs w:val="16"/>
        </w:rPr>
      </w:pPr>
      <w:r>
        <w:rPr>
          <w:rFonts w:ascii="Arial" w:hAnsi="Arial" w:cs="Arial" w:hint="eastAsia"/>
          <w:i/>
          <w:iCs/>
          <w:noProof/>
          <w:sz w:val="16"/>
          <w:szCs w:val="18"/>
        </w:rPr>
        <w:drawing>
          <wp:anchor distT="0" distB="0" distL="114300" distR="114300" simplePos="0" relativeHeight="251659264" behindDoc="0" locked="0" layoutInCell="1" allowOverlap="1" wp14:anchorId="2A9060B3" wp14:editId="03DAACD8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85420" cy="185420"/>
            <wp:effectExtent l="0" t="0" r="5080" b="5080"/>
            <wp:wrapNone/>
            <wp:docPr id="2" name="图形 2" descr="警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形 2" descr="警告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A6A04" w14:textId="3FCCB6F3" w:rsidR="00903701" w:rsidRPr="00CE22F9" w:rsidRDefault="00903701" w:rsidP="00903701">
      <w:pPr>
        <w:spacing w:line="200" w:lineRule="exact"/>
        <w:ind w:firstLineChars="300" w:firstLine="480"/>
        <w:rPr>
          <w:rFonts w:ascii="Roboto" w:hAnsi="Roboto" w:cs="Arial"/>
          <w:i/>
          <w:iCs/>
          <w:sz w:val="16"/>
          <w:szCs w:val="18"/>
        </w:rPr>
      </w:pPr>
      <w:r>
        <w:rPr>
          <w:rFonts w:ascii="Arial" w:hAnsi="Arial" w:cs="Arial"/>
          <w:i/>
          <w:iCs/>
          <w:sz w:val="16"/>
          <w:szCs w:val="18"/>
        </w:rPr>
        <w:t xml:space="preserve"> </w:t>
      </w:r>
      <w:r w:rsidRPr="00CE22F9">
        <w:rPr>
          <w:rFonts w:ascii="Roboto" w:hAnsi="Roboto" w:cs="Arial"/>
          <w:i/>
          <w:iCs/>
          <w:sz w:val="16"/>
          <w:szCs w:val="18"/>
        </w:rPr>
        <w:t>CA</w:t>
      </w:r>
      <w:r w:rsidR="00391A71" w:rsidRPr="00CE22F9">
        <w:rPr>
          <w:rFonts w:ascii="Roboto" w:hAnsi="Roboto" w:cs="Arial"/>
          <w:i/>
          <w:iCs/>
          <w:sz w:val="16"/>
          <w:szCs w:val="18"/>
        </w:rPr>
        <w:t>U</w:t>
      </w:r>
      <w:r w:rsidRPr="00CE22F9">
        <w:rPr>
          <w:rFonts w:ascii="Roboto" w:hAnsi="Roboto" w:cs="Arial"/>
          <w:i/>
          <w:iCs/>
          <w:sz w:val="16"/>
          <w:szCs w:val="18"/>
        </w:rPr>
        <w:t>TION:</w:t>
      </w:r>
    </w:p>
    <w:p w14:paraId="26411A08" w14:textId="4CBF73AA" w:rsidR="00903701" w:rsidRPr="00CE22F9" w:rsidRDefault="00391A71" w:rsidP="00903701">
      <w:pPr>
        <w:spacing w:line="200" w:lineRule="exact"/>
        <w:rPr>
          <w:rFonts w:ascii="Roboto" w:hAnsi="Roboto" w:cs="Arial"/>
          <w:i/>
          <w:iCs/>
          <w:sz w:val="16"/>
          <w:szCs w:val="18"/>
        </w:rPr>
      </w:pPr>
      <w:r w:rsidRPr="00CE22F9">
        <w:rPr>
          <w:rFonts w:ascii="Roboto" w:hAnsi="Roboto" w:cs="Arial"/>
          <w:i/>
          <w:iCs/>
          <w:sz w:val="16"/>
          <w:szCs w:val="18"/>
          <w:lang w:val="en-AU"/>
        </w:rPr>
        <w:t xml:space="preserve">Do not attempt to assemble or lift this product with only one person. Please use two people for your </w:t>
      </w:r>
      <w:proofErr w:type="gramStart"/>
      <w:r w:rsidRPr="00CE22F9">
        <w:rPr>
          <w:rFonts w:ascii="Roboto" w:hAnsi="Roboto" w:cs="Arial"/>
          <w:i/>
          <w:iCs/>
          <w:sz w:val="16"/>
          <w:szCs w:val="18"/>
          <w:lang w:val="en-AU"/>
        </w:rPr>
        <w:t>safety.</w:t>
      </w:r>
      <w:r w:rsidR="00903701" w:rsidRPr="00CE22F9">
        <w:rPr>
          <w:rFonts w:ascii="Roboto" w:hAnsi="Roboto" w:cs="Arial"/>
          <w:i/>
          <w:iCs/>
          <w:sz w:val="16"/>
          <w:szCs w:val="18"/>
        </w:rPr>
        <w:t>.</w:t>
      </w:r>
      <w:proofErr w:type="gramEnd"/>
    </w:p>
    <w:p w14:paraId="5913DC6A" w14:textId="67C51221" w:rsidR="00903701" w:rsidRDefault="00FF1CFD" w:rsidP="00DC43A7">
      <w:pPr>
        <w:ind w:right="2920"/>
        <w:rPr>
          <w:rFonts w:ascii="Arial" w:hAnsi="Arial" w:cs="Arial"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01577858" wp14:editId="1EA68B0E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8895080" cy="3051908"/>
            <wp:effectExtent l="0" t="0" r="12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5080" cy="3051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3701" w:rsidSect="007218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7272" w14:textId="77777777" w:rsidR="00AD76AF" w:rsidRDefault="00AD76AF" w:rsidP="003F54C9">
      <w:r>
        <w:separator/>
      </w:r>
    </w:p>
  </w:endnote>
  <w:endnote w:type="continuationSeparator" w:id="0">
    <w:p w14:paraId="3FFEC013" w14:textId="77777777" w:rsidR="00AD76AF" w:rsidRDefault="00AD76AF" w:rsidP="003F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C9CB" w14:textId="77777777" w:rsidR="00AD76AF" w:rsidRDefault="00AD76AF" w:rsidP="003F54C9">
      <w:r>
        <w:separator/>
      </w:r>
    </w:p>
  </w:footnote>
  <w:footnote w:type="continuationSeparator" w:id="0">
    <w:p w14:paraId="1B6579EB" w14:textId="77777777" w:rsidR="00AD76AF" w:rsidRDefault="00AD76AF" w:rsidP="003F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1968"/>
    <w:multiLevelType w:val="hybridMultilevel"/>
    <w:tmpl w:val="E5AEDFAA"/>
    <w:lvl w:ilvl="0" w:tplc="F9086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2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6E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2A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6D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A0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40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1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A0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6557A1"/>
    <w:multiLevelType w:val="hybridMultilevel"/>
    <w:tmpl w:val="E3F82D04"/>
    <w:lvl w:ilvl="0" w:tplc="38FC8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8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8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45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A3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E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EE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23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01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4028199">
    <w:abstractNumId w:val="0"/>
  </w:num>
  <w:num w:numId="2" w16cid:durableId="164312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8A"/>
    <w:rsid w:val="000054CF"/>
    <w:rsid w:val="000A6C30"/>
    <w:rsid w:val="000B6884"/>
    <w:rsid w:val="0018560A"/>
    <w:rsid w:val="003075EF"/>
    <w:rsid w:val="003300CB"/>
    <w:rsid w:val="00363C37"/>
    <w:rsid w:val="00391A71"/>
    <w:rsid w:val="003E5297"/>
    <w:rsid w:val="003F54C9"/>
    <w:rsid w:val="00410BC1"/>
    <w:rsid w:val="00417BF5"/>
    <w:rsid w:val="00565A9A"/>
    <w:rsid w:val="005C7D1F"/>
    <w:rsid w:val="005D45E4"/>
    <w:rsid w:val="00694FB7"/>
    <w:rsid w:val="006A675F"/>
    <w:rsid w:val="006B7DE8"/>
    <w:rsid w:val="0072188A"/>
    <w:rsid w:val="007B0A88"/>
    <w:rsid w:val="007F7616"/>
    <w:rsid w:val="008431F1"/>
    <w:rsid w:val="00903701"/>
    <w:rsid w:val="009B025E"/>
    <w:rsid w:val="009C6567"/>
    <w:rsid w:val="009E6348"/>
    <w:rsid w:val="00AD76AF"/>
    <w:rsid w:val="00B75491"/>
    <w:rsid w:val="00B92A9A"/>
    <w:rsid w:val="00BC3CDD"/>
    <w:rsid w:val="00C02E95"/>
    <w:rsid w:val="00C57F17"/>
    <w:rsid w:val="00CE22F9"/>
    <w:rsid w:val="00CE6237"/>
    <w:rsid w:val="00D345D4"/>
    <w:rsid w:val="00DA2840"/>
    <w:rsid w:val="00DC43A7"/>
    <w:rsid w:val="00DE538F"/>
    <w:rsid w:val="00F106F3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6467B"/>
  <w14:defaultImageDpi w14:val="32767"/>
  <w15:chartTrackingRefBased/>
  <w15:docId w15:val="{4AA192CA-865E-4719-B802-AE1AE4CC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54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5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6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冰</dc:creator>
  <cp:keywords/>
  <dc:description/>
  <cp:lastModifiedBy>lisijia</cp:lastModifiedBy>
  <cp:revision>4</cp:revision>
  <dcterms:created xsi:type="dcterms:W3CDTF">2021-12-14T06:47:00Z</dcterms:created>
  <dcterms:modified xsi:type="dcterms:W3CDTF">2022-08-05T08:40:00Z</dcterms:modified>
</cp:coreProperties>
</file>